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4D" w:rsidRDefault="008A7F4D" w:rsidP="008A7F4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align>top</wp:align>
            </wp:positionV>
            <wp:extent cx="628650" cy="7524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A20D90" w:rsidRPr="0072372E" w:rsidRDefault="00A20D90" w:rsidP="00460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72E">
        <w:rPr>
          <w:rFonts w:ascii="Times New Roman" w:hAnsi="Times New Roman" w:cs="Times New Roman"/>
          <w:b/>
          <w:sz w:val="28"/>
          <w:szCs w:val="28"/>
        </w:rPr>
        <w:t xml:space="preserve">СОВЕТ ДЕПУТАТОВ КАРГАТСКОГО РАЙОНА        </w:t>
      </w:r>
    </w:p>
    <w:p w:rsidR="00A20D90" w:rsidRPr="0072372E" w:rsidRDefault="00A20D90" w:rsidP="00460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72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20D90" w:rsidRPr="0072372E" w:rsidRDefault="00763D49" w:rsidP="00A20D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</w:t>
      </w:r>
      <w:r w:rsidR="00A20D90" w:rsidRPr="0072372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A20D90" w:rsidRDefault="00A20D90" w:rsidP="00460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72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5832" w:rsidRPr="0072372E" w:rsidRDefault="00330AF8" w:rsidP="00A20D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(десятой внеочередной</w:t>
      </w:r>
      <w:r w:rsidR="00AB5832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20D90" w:rsidRPr="0072372E" w:rsidRDefault="00A20D90" w:rsidP="00A20D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0D90" w:rsidRPr="0072372E" w:rsidRDefault="00330AF8" w:rsidP="00A20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6092C">
        <w:rPr>
          <w:rFonts w:ascii="Times New Roman" w:hAnsi="Times New Roman" w:cs="Times New Roman"/>
          <w:b/>
          <w:sz w:val="28"/>
          <w:szCs w:val="28"/>
        </w:rPr>
        <w:t>02</w:t>
      </w:r>
      <w:r>
        <w:rPr>
          <w:rFonts w:ascii="Times New Roman" w:hAnsi="Times New Roman" w:cs="Times New Roman"/>
          <w:b/>
          <w:sz w:val="28"/>
          <w:szCs w:val="28"/>
        </w:rPr>
        <w:t xml:space="preserve">ноября </w:t>
      </w:r>
      <w:r w:rsidR="0046092C">
        <w:rPr>
          <w:rFonts w:ascii="Times New Roman" w:hAnsi="Times New Roman" w:cs="Times New Roman"/>
          <w:b/>
          <w:sz w:val="28"/>
          <w:szCs w:val="28"/>
        </w:rPr>
        <w:t>2016 года</w:t>
      </w:r>
      <w:r w:rsidR="00A20D90" w:rsidRPr="007237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46092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20D90" w:rsidRPr="0072372E">
        <w:rPr>
          <w:rFonts w:ascii="Times New Roman" w:hAnsi="Times New Roman" w:cs="Times New Roman"/>
          <w:b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b/>
          <w:sz w:val="28"/>
          <w:szCs w:val="28"/>
        </w:rPr>
        <w:t>86</w:t>
      </w:r>
    </w:p>
    <w:p w:rsidR="003D0AC1" w:rsidRPr="0072372E" w:rsidRDefault="0046092C" w:rsidP="00E527A1">
      <w:pPr>
        <w:jc w:val="center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A2B4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BB43B4">
        <w:rPr>
          <w:rFonts w:ascii="Times New Roman" w:hAnsi="Times New Roman" w:cs="Times New Roman"/>
          <w:sz w:val="28"/>
          <w:szCs w:val="28"/>
          <w:shd w:val="clear" w:color="auto" w:fill="FFFFFF"/>
        </w:rPr>
        <w:t>О направлении ходатайства к Губернатору Новосибирской области</w:t>
      </w:r>
      <w:r w:rsidR="00EA2B4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5858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6092C" w:rsidRDefault="00A20D90" w:rsidP="00330AF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</w:t>
      </w:r>
      <w:r w:rsidR="00390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п.47 </w:t>
      </w:r>
      <w:r w:rsidR="00E527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Правительства Российской Федерации от 30.04.2014 года №400 «О формировании индексов изменения размера платы граждан за коммунальные услуги в Российской Федерации», </w:t>
      </w:r>
      <w:r w:rsidR="001A74A7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рассмотрев обращение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МУП «Коммунальный комплекс Каргатского района</w:t>
      </w:r>
      <w:r w:rsidR="00330A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30A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 депутатов Каргатского района Новосибирской области </w:t>
      </w:r>
    </w:p>
    <w:p w:rsidR="00095BE5" w:rsidRDefault="00A20D90" w:rsidP="00330AF8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>РЕШИЛ:</w:t>
      </w:r>
    </w:p>
    <w:p w:rsidR="00A20D90" w:rsidRPr="0072372E" w:rsidRDefault="00A20D90" w:rsidP="00C82BE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Направить ходатайство </w:t>
      </w:r>
      <w:r w:rsidR="00642FDD" w:rsidRP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>к Губернатору Новосибирской области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установлении</w:t>
      </w:r>
      <w:r w:rsidR="00642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45F8" w:rsidRP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предельны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345F8" w:rsidRP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(максимальны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345F8" w:rsidRP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) индекс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8345F8" w:rsidRP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изменения размера вносимой гражданами платы за коммунальные услуги в 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Алабугинском,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Беркутовском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Верх-Каргатском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Карганском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Маршанском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Мусинском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Первомайском,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Суминском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Форпост-Каргатском</w:t>
      </w:r>
      <w:proofErr w:type="spellEnd"/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сельсоветах Каргатского района </w:t>
      </w:r>
      <w:r w:rsidR="00330A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Новосибирской области </w:t>
      </w:r>
      <w:r w:rsidR="008345F8">
        <w:rPr>
          <w:rFonts w:ascii="Times New Roman" w:hAnsi="Times New Roman" w:cs="Times New Roman"/>
          <w:sz w:val="28"/>
          <w:szCs w:val="28"/>
          <w:shd w:val="clear" w:color="auto" w:fill="FFFFFF"/>
        </w:rPr>
        <w:t>с 01 июля 2017 года по 31 декабря 2017 года в размере 15 %</w:t>
      </w:r>
      <w:r w:rsidR="00C82B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20D90" w:rsidRPr="0072372E" w:rsidRDefault="00A20D90" w:rsidP="00C82B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C82BE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72372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82BED">
        <w:rPr>
          <w:rFonts w:ascii="Times New Roman" w:hAnsi="Times New Roman" w:cs="Times New Roman"/>
          <w:sz w:val="28"/>
          <w:szCs w:val="28"/>
        </w:rPr>
        <w:t>вступает в силу с момента его подписания.</w:t>
      </w:r>
    </w:p>
    <w:p w:rsidR="00A20D90" w:rsidRPr="0072372E" w:rsidRDefault="00A20D90" w:rsidP="00A20D9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56D91" w:rsidRDefault="00856D91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0AF8" w:rsidRDefault="00330AF8" w:rsidP="00330AF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30AF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30AF8" w:rsidRDefault="00330AF8" w:rsidP="00330AF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30AF8">
        <w:rPr>
          <w:rFonts w:ascii="Times New Roman" w:hAnsi="Times New Roman"/>
          <w:sz w:val="28"/>
          <w:szCs w:val="28"/>
        </w:rPr>
        <w:t xml:space="preserve"> Каргатского района</w:t>
      </w:r>
    </w:p>
    <w:p w:rsidR="00330AF8" w:rsidRPr="00330AF8" w:rsidRDefault="00330AF8" w:rsidP="00330AF8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  <w:t xml:space="preserve">      Н.А.Зубарева</w:t>
      </w:r>
    </w:p>
    <w:p w:rsidR="00330AF8" w:rsidRDefault="00330AF8" w:rsidP="00330AF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30AF8" w:rsidRDefault="00330AF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0AF8" w:rsidRDefault="00330AF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0AF8" w:rsidRDefault="00330AF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0AF8" w:rsidRDefault="00330AF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856D91" w:rsidRDefault="00856D91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856D91" w:rsidRDefault="00856D91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856D91" w:rsidRDefault="00856D91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0E67BF" w:rsidRDefault="00856D91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42A83">
        <w:rPr>
          <w:rFonts w:ascii="Times New Roman" w:hAnsi="Times New Roman"/>
          <w:b/>
          <w:sz w:val="28"/>
          <w:szCs w:val="28"/>
        </w:rPr>
        <w:t>Пояснительная</w:t>
      </w:r>
      <w:r w:rsidR="00A20D90" w:rsidRPr="00042A83">
        <w:rPr>
          <w:rFonts w:ascii="Times New Roman" w:hAnsi="Times New Roman"/>
          <w:b/>
          <w:sz w:val="28"/>
          <w:szCs w:val="28"/>
        </w:rPr>
        <w:t xml:space="preserve">  </w:t>
      </w:r>
      <w:r w:rsidR="000E67BF">
        <w:rPr>
          <w:rFonts w:ascii="Times New Roman" w:hAnsi="Times New Roman"/>
          <w:b/>
          <w:sz w:val="28"/>
          <w:szCs w:val="28"/>
        </w:rPr>
        <w:t>записка</w:t>
      </w:r>
    </w:p>
    <w:p w:rsidR="000E67BF" w:rsidRDefault="000E67BF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67BF" w:rsidRDefault="000E67BF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85F63" w:rsidRDefault="000E67BF" w:rsidP="00885F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E67BF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20D90" w:rsidRPr="00042A83">
        <w:rPr>
          <w:rFonts w:ascii="Times New Roman" w:hAnsi="Times New Roman"/>
          <w:b/>
          <w:sz w:val="28"/>
          <w:szCs w:val="28"/>
        </w:rPr>
        <w:t xml:space="preserve"> </w:t>
      </w:r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п.47  Постановления Правительства Российской Федерации от 30.04.2014 года №400 «О формировании индексов изменения размера платы граждан за коммунальные услуги в Российской Федерации»</w:t>
      </w:r>
      <w:r w:rsidR="00A20D90" w:rsidRPr="00042A83">
        <w:rPr>
          <w:rFonts w:ascii="Times New Roman" w:hAnsi="Times New Roman"/>
          <w:b/>
          <w:sz w:val="28"/>
          <w:szCs w:val="28"/>
        </w:rPr>
        <w:t xml:space="preserve">   </w:t>
      </w:r>
      <w:r w:rsidR="00885F63" w:rsidRPr="00885F63">
        <w:rPr>
          <w:rFonts w:ascii="Times New Roman" w:hAnsi="Times New Roman"/>
          <w:sz w:val="28"/>
          <w:szCs w:val="28"/>
        </w:rPr>
        <w:t>«п</w:t>
      </w:r>
      <w:r w:rsidR="00885F63" w:rsidRPr="00885F63">
        <w:rPr>
          <w:rFonts w:ascii="Times New Roman" w:eastAsiaTheme="minorHAnsi" w:hAnsi="Times New Roman" w:cs="Times New Roman"/>
          <w:sz w:val="28"/>
          <w:szCs w:val="28"/>
          <w:lang w:eastAsia="en-US"/>
        </w:rPr>
        <w:t>редставительные</w:t>
      </w:r>
      <w:r w:rsidR="00885F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органы местного самоуправления вправе обратиться к высшему должностному лицу субъекта Российской Федерации с инициативой об установлении предельного индекса, превышающего индекс по субъекту Российской Федерации более чем на величину отклонения по субъекту Российской Федерации</w:t>
      </w:r>
      <w:proofErr w:type="gramEnd"/>
      <w:r w:rsidR="00885F63">
        <w:rPr>
          <w:rFonts w:ascii="Times New Roman" w:eastAsiaTheme="minorHAnsi" w:hAnsi="Times New Roman" w:cs="Times New Roman"/>
          <w:sz w:val="28"/>
          <w:szCs w:val="28"/>
          <w:lang w:eastAsia="en-US"/>
        </w:rPr>
        <w:t>. Данный индекс предполагается установить по субъекту в размере 4,3 %. Учитывая, что уже существующие в настоящее время тарифы на оказание услуг тепло-, водоснабжения не</w:t>
      </w:r>
      <w:r w:rsidR="00D602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покрывают в полной мере затрат, индексация в размере 4,3 % </w:t>
      </w:r>
      <w:r w:rsidR="005E3F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постепенно может </w:t>
      </w:r>
      <w:r w:rsidR="00D602B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приве</w:t>
      </w:r>
      <w:r w:rsidR="005E3F99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</w:t>
      </w:r>
      <w:r w:rsidR="00D602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</w:t>
      </w:r>
      <w:r w:rsidR="005E3F99">
        <w:rPr>
          <w:rFonts w:ascii="Times New Roman" w:eastAsiaTheme="minorHAnsi" w:hAnsi="Times New Roman" w:cs="Times New Roman"/>
          <w:sz w:val="28"/>
          <w:szCs w:val="28"/>
          <w:lang w:eastAsia="en-US"/>
        </w:rPr>
        <w:t>банкротству предприятия.</w:t>
      </w:r>
      <w:r w:rsidR="00885F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</w:t>
      </w:r>
      <w:r w:rsidR="009F66D9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утверждении</w:t>
      </w:r>
      <w:r w:rsidR="00885F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тарифов на 2016 год не принималось во </w:t>
      </w:r>
      <w:r w:rsidR="009F66D9">
        <w:rPr>
          <w:rFonts w:ascii="Times New Roman" w:eastAsiaTheme="minorHAnsi" w:hAnsi="Times New Roman" w:cs="Times New Roman"/>
          <w:sz w:val="28"/>
          <w:szCs w:val="28"/>
          <w:lang w:eastAsia="en-US"/>
        </w:rPr>
        <w:t>внимание: стоимость электрической энергии по нерегулируемым ценам, а также полностью не учитыва</w:t>
      </w:r>
      <w:r w:rsidR="008426F4">
        <w:rPr>
          <w:rFonts w:ascii="Times New Roman" w:eastAsiaTheme="minorHAnsi" w:hAnsi="Times New Roman" w:cs="Times New Roman"/>
          <w:sz w:val="28"/>
          <w:szCs w:val="28"/>
          <w:lang w:eastAsia="en-US"/>
        </w:rPr>
        <w:t>лась</w:t>
      </w:r>
      <w:bookmarkStart w:id="0" w:name="_GoBack"/>
      <w:bookmarkEnd w:id="0"/>
      <w:r w:rsidR="009F66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стоимость газа (с </w:t>
      </w:r>
      <w:proofErr w:type="spellStart"/>
      <w:r w:rsidR="009F66D9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траспортировкой</w:t>
      </w:r>
      <w:proofErr w:type="spellEnd"/>
      <w:r w:rsidR="009F66D9">
        <w:rPr>
          <w:rFonts w:ascii="Times New Roman" w:eastAsiaTheme="minorHAnsi" w:hAnsi="Times New Roman" w:cs="Times New Roman"/>
          <w:sz w:val="28"/>
          <w:szCs w:val="28"/>
          <w:lang w:eastAsia="en-US"/>
        </w:rPr>
        <w:t>),  затраты на материалы (большой износ сетей и оборудования), перерасход топлива, связанный с минимальной загруженностью котельных, и перерасход электроэнергии. Кроме того, введение с 01.07.2016 года новых нормативов на тепловую энергию привело к сокращению отпуска (продаже) тепла населению (в сельских населенных пунктах Каргатского района практически отсутствуют приборы учета тепловой энергии).</w:t>
      </w:r>
    </w:p>
    <w:p w:rsidR="00885F63" w:rsidRDefault="00525FE4" w:rsidP="00885F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Предлагаемые к рассмотрению </w:t>
      </w:r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предельны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(максимальны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) индекс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изменения размера вносимой гражданами платы за коммунальные услуги в Алабугинском,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Беркутовском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Верх-Каргатском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Карганском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Маршанском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Мусинском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Первомайском,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Суминском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Форпост-Каргатском</w:t>
      </w:r>
      <w:proofErr w:type="spellEnd"/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сельсоветах Каргатского района с 01 июля 2017 года по 31 декабря 2017 года в размере 15 %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позволят увеличить доходы предприятия не </w:t>
      </w:r>
      <w:r w:rsidR="006F119B">
        <w:rPr>
          <w:rFonts w:ascii="Times New Roman" w:eastAsiaTheme="minorHAnsi" w:hAnsi="Times New Roman" w:cs="Times New Roman"/>
          <w:sz w:val="28"/>
          <w:szCs w:val="28"/>
          <w:lang w:eastAsia="en-US"/>
        </w:rPr>
        <w:t>только от населения, но и от прочих потребителей</w:t>
      </w:r>
      <w:r w:rsidRPr="00525FE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A20D90" w:rsidRPr="00042A83" w:rsidRDefault="00A20D90" w:rsidP="00197E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42A83">
        <w:rPr>
          <w:rFonts w:ascii="Times New Roman" w:hAnsi="Times New Roman"/>
          <w:b/>
          <w:sz w:val="28"/>
          <w:szCs w:val="28"/>
        </w:rPr>
        <w:t xml:space="preserve">                                </w:t>
      </w:r>
    </w:p>
    <w:sectPr w:rsidR="00A20D90" w:rsidRPr="00042A83" w:rsidSect="000D3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92656"/>
    <w:multiLevelType w:val="hybridMultilevel"/>
    <w:tmpl w:val="0A244A14"/>
    <w:lvl w:ilvl="0" w:tplc="6BDE86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9E7"/>
    <w:rsid w:val="00000F58"/>
    <w:rsid w:val="00003122"/>
    <w:rsid w:val="00031893"/>
    <w:rsid w:val="00036D23"/>
    <w:rsid w:val="00042A83"/>
    <w:rsid w:val="00095BE5"/>
    <w:rsid w:val="000D3683"/>
    <w:rsid w:val="000E67BF"/>
    <w:rsid w:val="000F5F06"/>
    <w:rsid w:val="00125087"/>
    <w:rsid w:val="001506EA"/>
    <w:rsid w:val="0015719D"/>
    <w:rsid w:val="001642CB"/>
    <w:rsid w:val="00166696"/>
    <w:rsid w:val="001716A2"/>
    <w:rsid w:val="00197E24"/>
    <w:rsid w:val="001A74A7"/>
    <w:rsid w:val="001B1442"/>
    <w:rsid w:val="001E2B30"/>
    <w:rsid w:val="001F53BA"/>
    <w:rsid w:val="0020792F"/>
    <w:rsid w:val="002612A5"/>
    <w:rsid w:val="00273845"/>
    <w:rsid w:val="00273C09"/>
    <w:rsid w:val="00283E6D"/>
    <w:rsid w:val="002A2A4E"/>
    <w:rsid w:val="002A5E82"/>
    <w:rsid w:val="00306D87"/>
    <w:rsid w:val="0032018B"/>
    <w:rsid w:val="0032025E"/>
    <w:rsid w:val="00323148"/>
    <w:rsid w:val="00330AF8"/>
    <w:rsid w:val="00341BC7"/>
    <w:rsid w:val="0039046F"/>
    <w:rsid w:val="003B17A2"/>
    <w:rsid w:val="003D0AC1"/>
    <w:rsid w:val="003D23A7"/>
    <w:rsid w:val="003E0E01"/>
    <w:rsid w:val="00431E26"/>
    <w:rsid w:val="00456CE8"/>
    <w:rsid w:val="0046092C"/>
    <w:rsid w:val="00461C82"/>
    <w:rsid w:val="00485474"/>
    <w:rsid w:val="004864C0"/>
    <w:rsid w:val="004B0821"/>
    <w:rsid w:val="004B3B5A"/>
    <w:rsid w:val="004E43BF"/>
    <w:rsid w:val="0050197F"/>
    <w:rsid w:val="00525FE4"/>
    <w:rsid w:val="0053000B"/>
    <w:rsid w:val="00546249"/>
    <w:rsid w:val="0055326F"/>
    <w:rsid w:val="0058373F"/>
    <w:rsid w:val="005843CA"/>
    <w:rsid w:val="00585824"/>
    <w:rsid w:val="00593859"/>
    <w:rsid w:val="005E3F99"/>
    <w:rsid w:val="006303E0"/>
    <w:rsid w:val="00642FDD"/>
    <w:rsid w:val="00691385"/>
    <w:rsid w:val="006F119B"/>
    <w:rsid w:val="006F18A6"/>
    <w:rsid w:val="006F784B"/>
    <w:rsid w:val="0072372E"/>
    <w:rsid w:val="00727BA4"/>
    <w:rsid w:val="00752DAE"/>
    <w:rsid w:val="00763D49"/>
    <w:rsid w:val="007A338E"/>
    <w:rsid w:val="007A4E32"/>
    <w:rsid w:val="007A5BCC"/>
    <w:rsid w:val="007B40E1"/>
    <w:rsid w:val="007B7C23"/>
    <w:rsid w:val="00802685"/>
    <w:rsid w:val="008345F8"/>
    <w:rsid w:val="008426F4"/>
    <w:rsid w:val="00856D91"/>
    <w:rsid w:val="0087783C"/>
    <w:rsid w:val="00885F63"/>
    <w:rsid w:val="008A178F"/>
    <w:rsid w:val="008A7F4D"/>
    <w:rsid w:val="008D0907"/>
    <w:rsid w:val="008D66F1"/>
    <w:rsid w:val="008E0AF4"/>
    <w:rsid w:val="00907358"/>
    <w:rsid w:val="00920CA3"/>
    <w:rsid w:val="0095126E"/>
    <w:rsid w:val="00975DD6"/>
    <w:rsid w:val="00992F9F"/>
    <w:rsid w:val="009A6AAB"/>
    <w:rsid w:val="009D7444"/>
    <w:rsid w:val="009F66D9"/>
    <w:rsid w:val="00A105DD"/>
    <w:rsid w:val="00A20D90"/>
    <w:rsid w:val="00A35657"/>
    <w:rsid w:val="00A43BDB"/>
    <w:rsid w:val="00A542FD"/>
    <w:rsid w:val="00A722A3"/>
    <w:rsid w:val="00AB3D58"/>
    <w:rsid w:val="00AB5832"/>
    <w:rsid w:val="00AD5905"/>
    <w:rsid w:val="00AF76CC"/>
    <w:rsid w:val="00B2387E"/>
    <w:rsid w:val="00B37AD7"/>
    <w:rsid w:val="00B52666"/>
    <w:rsid w:val="00B610A9"/>
    <w:rsid w:val="00B655D3"/>
    <w:rsid w:val="00B74D1E"/>
    <w:rsid w:val="00B77C3A"/>
    <w:rsid w:val="00BA2AF0"/>
    <w:rsid w:val="00BA3341"/>
    <w:rsid w:val="00BB43B4"/>
    <w:rsid w:val="00BD32D3"/>
    <w:rsid w:val="00BD5AB4"/>
    <w:rsid w:val="00C021D1"/>
    <w:rsid w:val="00C22FD3"/>
    <w:rsid w:val="00C254AE"/>
    <w:rsid w:val="00C37D3C"/>
    <w:rsid w:val="00C40804"/>
    <w:rsid w:val="00C46405"/>
    <w:rsid w:val="00C70719"/>
    <w:rsid w:val="00C82BED"/>
    <w:rsid w:val="00CB7DE9"/>
    <w:rsid w:val="00CD2310"/>
    <w:rsid w:val="00CD2B02"/>
    <w:rsid w:val="00D00693"/>
    <w:rsid w:val="00D203FB"/>
    <w:rsid w:val="00D31AEC"/>
    <w:rsid w:val="00D602BF"/>
    <w:rsid w:val="00D65516"/>
    <w:rsid w:val="00DF3CD6"/>
    <w:rsid w:val="00DF4993"/>
    <w:rsid w:val="00E15CE6"/>
    <w:rsid w:val="00E177A8"/>
    <w:rsid w:val="00E25133"/>
    <w:rsid w:val="00E527A1"/>
    <w:rsid w:val="00EA2B4C"/>
    <w:rsid w:val="00EC69E7"/>
    <w:rsid w:val="00F62125"/>
    <w:rsid w:val="00FB222A"/>
    <w:rsid w:val="00FB4C0E"/>
    <w:rsid w:val="00FC1E48"/>
    <w:rsid w:val="00FC3FB5"/>
    <w:rsid w:val="00FF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E25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5474"/>
    <w:pPr>
      <w:ind w:left="720"/>
      <w:contextualSpacing/>
    </w:pPr>
  </w:style>
  <w:style w:type="paragraph" w:customStyle="1" w:styleId="1">
    <w:name w:val="Знак1"/>
    <w:basedOn w:val="a"/>
    <w:rsid w:val="001642CB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A2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C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E25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5474"/>
    <w:pPr>
      <w:ind w:left="720"/>
      <w:contextualSpacing/>
    </w:pPr>
  </w:style>
  <w:style w:type="paragraph" w:customStyle="1" w:styleId="1">
    <w:name w:val="Знак1"/>
    <w:basedOn w:val="a"/>
    <w:rsid w:val="001642CB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A2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C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D225E-6CC0-4EF4-B4C9-535E67B9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kuzmina_lv</dc:creator>
  <cp:lastModifiedBy>User</cp:lastModifiedBy>
  <cp:revision>89</cp:revision>
  <cp:lastPrinted>2016-11-02T05:21:00Z</cp:lastPrinted>
  <dcterms:created xsi:type="dcterms:W3CDTF">2013-03-21T03:57:00Z</dcterms:created>
  <dcterms:modified xsi:type="dcterms:W3CDTF">2016-11-02T05:21:00Z</dcterms:modified>
</cp:coreProperties>
</file>